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C01" w:rsidRPr="00885395" w:rsidRDefault="00FB0C01" w:rsidP="00885395">
      <w:pPr>
        <w:spacing w:line="276" w:lineRule="auto"/>
        <w:jc w:val="center"/>
        <w:rPr>
          <w:rFonts w:asciiTheme="majorHAnsi" w:hAnsiTheme="majorHAnsi"/>
          <w:b/>
          <w:sz w:val="24"/>
          <w:szCs w:val="24"/>
        </w:rPr>
      </w:pPr>
      <w:bookmarkStart w:id="0" w:name="_GoBack"/>
      <w:bookmarkEnd w:id="0"/>
      <w:r w:rsidRPr="00885395">
        <w:rPr>
          <w:rFonts w:asciiTheme="majorHAnsi" w:hAnsiTheme="majorHAnsi"/>
          <w:b/>
          <w:sz w:val="24"/>
          <w:szCs w:val="24"/>
        </w:rPr>
        <w:t>AVISO EDITAL COMPLEMENTAR N. 001</w:t>
      </w:r>
      <w:r w:rsidR="00885395" w:rsidRPr="00885395">
        <w:rPr>
          <w:rFonts w:asciiTheme="majorHAnsi" w:hAnsiTheme="majorHAnsi"/>
          <w:b/>
          <w:sz w:val="24"/>
          <w:szCs w:val="24"/>
        </w:rPr>
        <w:t>/2021</w:t>
      </w:r>
    </w:p>
    <w:p w:rsidR="00FB0C01" w:rsidRPr="00885395" w:rsidRDefault="00FB0C01" w:rsidP="00885395">
      <w:pPr>
        <w:spacing w:line="276" w:lineRule="auto"/>
        <w:jc w:val="center"/>
        <w:rPr>
          <w:rFonts w:asciiTheme="majorHAnsi" w:hAnsiTheme="majorHAnsi"/>
          <w:b/>
          <w:sz w:val="24"/>
          <w:szCs w:val="24"/>
        </w:rPr>
      </w:pPr>
      <w:r w:rsidRPr="00885395">
        <w:rPr>
          <w:rFonts w:asciiTheme="majorHAnsi" w:hAnsiTheme="majorHAnsi"/>
          <w:b/>
          <w:sz w:val="24"/>
          <w:szCs w:val="24"/>
        </w:rPr>
        <w:t xml:space="preserve">RETIFICAÇÃO AO PROCESSO DE LICITAÇÃO N. </w:t>
      </w:r>
      <w:r w:rsidR="00885395" w:rsidRPr="00885395">
        <w:rPr>
          <w:rFonts w:asciiTheme="majorHAnsi" w:hAnsiTheme="majorHAnsi"/>
          <w:b/>
          <w:sz w:val="24"/>
          <w:szCs w:val="24"/>
        </w:rPr>
        <w:t>42/2021</w:t>
      </w:r>
    </w:p>
    <w:p w:rsidR="00FB0C01" w:rsidRPr="00885395" w:rsidRDefault="00FB0C01" w:rsidP="00885395">
      <w:pPr>
        <w:spacing w:line="276" w:lineRule="auto"/>
        <w:jc w:val="center"/>
        <w:rPr>
          <w:rFonts w:asciiTheme="majorHAnsi" w:hAnsiTheme="majorHAnsi"/>
          <w:b/>
          <w:sz w:val="24"/>
          <w:szCs w:val="24"/>
        </w:rPr>
      </w:pPr>
      <w:r w:rsidRPr="00885395">
        <w:rPr>
          <w:rFonts w:asciiTheme="majorHAnsi" w:hAnsiTheme="majorHAnsi"/>
          <w:b/>
          <w:sz w:val="24"/>
          <w:szCs w:val="24"/>
        </w:rPr>
        <w:t xml:space="preserve">PREGÃO </w:t>
      </w:r>
      <w:r w:rsidR="00885395" w:rsidRPr="00885395">
        <w:rPr>
          <w:rFonts w:asciiTheme="majorHAnsi" w:hAnsiTheme="majorHAnsi"/>
          <w:b/>
          <w:sz w:val="24"/>
          <w:szCs w:val="24"/>
        </w:rPr>
        <w:t>PRESENCIAL</w:t>
      </w:r>
      <w:r w:rsidR="006B0A28" w:rsidRPr="00885395">
        <w:rPr>
          <w:rFonts w:asciiTheme="majorHAnsi" w:hAnsiTheme="majorHAnsi"/>
          <w:b/>
          <w:sz w:val="24"/>
          <w:szCs w:val="24"/>
        </w:rPr>
        <w:t xml:space="preserve"> </w:t>
      </w:r>
      <w:r w:rsidRPr="00885395">
        <w:rPr>
          <w:rFonts w:asciiTheme="majorHAnsi" w:hAnsiTheme="majorHAnsi"/>
          <w:b/>
          <w:sz w:val="24"/>
          <w:szCs w:val="24"/>
        </w:rPr>
        <w:t xml:space="preserve">Nº </w:t>
      </w:r>
      <w:r w:rsidR="00885395" w:rsidRPr="00885395">
        <w:rPr>
          <w:rFonts w:asciiTheme="majorHAnsi" w:hAnsiTheme="majorHAnsi"/>
          <w:b/>
          <w:sz w:val="24"/>
          <w:szCs w:val="24"/>
        </w:rPr>
        <w:t>12/2021</w:t>
      </w:r>
    </w:p>
    <w:p w:rsidR="00500697" w:rsidRPr="00885395" w:rsidRDefault="00500697" w:rsidP="00885395">
      <w:pPr>
        <w:spacing w:line="276" w:lineRule="auto"/>
        <w:jc w:val="center"/>
        <w:rPr>
          <w:rFonts w:asciiTheme="majorHAnsi" w:hAnsiTheme="majorHAnsi"/>
          <w:b/>
          <w:sz w:val="24"/>
          <w:szCs w:val="24"/>
        </w:rPr>
      </w:pPr>
    </w:p>
    <w:p w:rsidR="00FB0C01" w:rsidRPr="00885395" w:rsidRDefault="00885395" w:rsidP="00885395">
      <w:pPr>
        <w:widowControl w:val="0"/>
        <w:autoSpaceDE w:val="0"/>
        <w:autoSpaceDN w:val="0"/>
        <w:adjustRightInd w:val="0"/>
        <w:spacing w:line="276" w:lineRule="auto"/>
        <w:jc w:val="both"/>
        <w:rPr>
          <w:rFonts w:asciiTheme="majorHAnsi" w:hAnsiTheme="majorHAnsi"/>
          <w:b/>
          <w:sz w:val="24"/>
          <w:szCs w:val="24"/>
        </w:rPr>
      </w:pPr>
      <w:r w:rsidRPr="00885395">
        <w:rPr>
          <w:rFonts w:asciiTheme="majorHAnsi" w:hAnsiTheme="majorHAnsi"/>
          <w:sz w:val="24"/>
          <w:szCs w:val="24"/>
        </w:rPr>
        <w:t xml:space="preserve"> </w:t>
      </w:r>
      <w:r w:rsidRPr="00885395">
        <w:rPr>
          <w:rFonts w:asciiTheme="majorHAnsi" w:hAnsiTheme="majorHAnsi"/>
          <w:sz w:val="24"/>
          <w:szCs w:val="24"/>
        </w:rPr>
        <w:tab/>
      </w:r>
      <w:r w:rsidR="00FB0C01" w:rsidRPr="00885395">
        <w:rPr>
          <w:rFonts w:asciiTheme="majorHAnsi" w:hAnsiTheme="majorHAnsi"/>
          <w:sz w:val="24"/>
          <w:szCs w:val="24"/>
        </w:rPr>
        <w:t>O Prefeito</w:t>
      </w:r>
      <w:r w:rsidR="00FB0C01" w:rsidRPr="00885395">
        <w:rPr>
          <w:rStyle w:val="apple-converted-space"/>
          <w:rFonts w:asciiTheme="majorHAnsi" w:hAnsiTheme="majorHAnsi" w:cs="Arial"/>
          <w:sz w:val="24"/>
          <w:szCs w:val="24"/>
        </w:rPr>
        <w:t xml:space="preserve"> Municipal </w:t>
      </w:r>
      <w:r w:rsidR="00FB0C01" w:rsidRPr="00885395">
        <w:rPr>
          <w:rFonts w:asciiTheme="majorHAnsi" w:hAnsiTheme="majorHAnsi"/>
          <w:sz w:val="24"/>
          <w:szCs w:val="24"/>
        </w:rPr>
        <w:t xml:space="preserve"> Fernando Gorgem, da Prefeitura Municipal de Querência, torna Público </w:t>
      </w:r>
      <w:r w:rsidRPr="00885395">
        <w:rPr>
          <w:rFonts w:asciiTheme="majorHAnsi" w:hAnsiTheme="majorHAnsi"/>
          <w:sz w:val="24"/>
          <w:szCs w:val="24"/>
        </w:rPr>
        <w:t xml:space="preserve">retificação no edital do </w:t>
      </w:r>
      <w:r w:rsidR="00FB0C01" w:rsidRPr="00885395">
        <w:rPr>
          <w:rFonts w:asciiTheme="majorHAnsi" w:hAnsiTheme="majorHAnsi"/>
          <w:sz w:val="24"/>
          <w:szCs w:val="24"/>
        </w:rPr>
        <w:t xml:space="preserve">pregão </w:t>
      </w:r>
      <w:r w:rsidRPr="00885395">
        <w:rPr>
          <w:rFonts w:asciiTheme="majorHAnsi" w:hAnsiTheme="majorHAnsi"/>
          <w:sz w:val="24"/>
          <w:szCs w:val="24"/>
        </w:rPr>
        <w:t>presencial</w:t>
      </w:r>
      <w:r w:rsidR="006B0A28" w:rsidRPr="00885395">
        <w:rPr>
          <w:rFonts w:asciiTheme="majorHAnsi" w:hAnsiTheme="majorHAnsi"/>
          <w:sz w:val="24"/>
          <w:szCs w:val="24"/>
        </w:rPr>
        <w:t xml:space="preserve"> </w:t>
      </w:r>
      <w:r w:rsidRPr="00885395">
        <w:rPr>
          <w:rFonts w:asciiTheme="majorHAnsi" w:hAnsiTheme="majorHAnsi"/>
          <w:b/>
          <w:sz w:val="24"/>
          <w:szCs w:val="24"/>
        </w:rPr>
        <w:t>12/2021</w:t>
      </w:r>
      <w:r w:rsidR="00FB0C01" w:rsidRPr="00885395">
        <w:rPr>
          <w:rFonts w:asciiTheme="majorHAnsi" w:hAnsiTheme="majorHAnsi"/>
          <w:b/>
          <w:sz w:val="24"/>
          <w:szCs w:val="24"/>
        </w:rPr>
        <w:t>,</w:t>
      </w:r>
      <w:r w:rsidR="00FB0C01" w:rsidRPr="00885395">
        <w:rPr>
          <w:rFonts w:asciiTheme="majorHAnsi" w:hAnsiTheme="majorHAnsi"/>
          <w:sz w:val="24"/>
          <w:szCs w:val="24"/>
        </w:rPr>
        <w:t xml:space="preserve"> </w:t>
      </w:r>
      <w:r w:rsidRPr="00885395">
        <w:rPr>
          <w:rFonts w:asciiTheme="majorHAnsi" w:hAnsiTheme="majorHAnsi"/>
          <w:sz w:val="24"/>
          <w:szCs w:val="24"/>
        </w:rPr>
        <w:t>cujo objeto é r</w:t>
      </w:r>
      <w:r w:rsidR="006B0A28" w:rsidRPr="00885395">
        <w:rPr>
          <w:rFonts w:ascii="Cambria" w:hAnsi="Cambria" w:cs="Calibri"/>
          <w:sz w:val="24"/>
          <w:szCs w:val="24"/>
        </w:rPr>
        <w:t xml:space="preserve">egistro de preços </w:t>
      </w:r>
      <w:r w:rsidR="006B0A28" w:rsidRPr="00885395">
        <w:rPr>
          <w:rFonts w:ascii="Cambria" w:hAnsi="Cambria"/>
          <w:sz w:val="24"/>
          <w:szCs w:val="24"/>
        </w:rPr>
        <w:t xml:space="preserve">para </w:t>
      </w:r>
      <w:r w:rsidRPr="00885395">
        <w:rPr>
          <w:rFonts w:asciiTheme="majorHAnsi" w:hAnsiTheme="majorHAnsi" w:cs="Arial"/>
          <w:bCs/>
          <w:sz w:val="24"/>
          <w:szCs w:val="24"/>
        </w:rPr>
        <w:t xml:space="preserve">aquisição </w:t>
      </w:r>
      <w:r w:rsidRPr="00885395">
        <w:rPr>
          <w:rFonts w:asciiTheme="majorHAnsi" w:hAnsiTheme="majorHAnsi"/>
          <w:sz w:val="24"/>
          <w:szCs w:val="24"/>
        </w:rPr>
        <w:t>de areia grossa e fina, granilha, pedras britada,</w:t>
      </w:r>
      <w:r w:rsidRPr="00885395">
        <w:rPr>
          <w:rFonts w:asciiTheme="majorHAnsi" w:hAnsiTheme="majorHAnsi" w:cs="Arial"/>
          <w:sz w:val="24"/>
          <w:szCs w:val="24"/>
        </w:rPr>
        <w:t xml:space="preserve"> </w:t>
      </w:r>
      <w:r w:rsidR="00135F1D" w:rsidRPr="00885395">
        <w:rPr>
          <w:rFonts w:asciiTheme="majorHAnsi" w:hAnsiTheme="majorHAnsi"/>
          <w:color w:val="000000" w:themeColor="text1"/>
          <w:sz w:val="24"/>
          <w:szCs w:val="24"/>
        </w:rPr>
        <w:t>conforme</w:t>
      </w:r>
      <w:r w:rsidR="00135F1D" w:rsidRPr="00885395">
        <w:rPr>
          <w:rFonts w:asciiTheme="majorHAnsi" w:hAnsiTheme="majorHAnsi" w:cs="Calibri"/>
          <w:color w:val="000000" w:themeColor="text1"/>
          <w:sz w:val="24"/>
          <w:szCs w:val="24"/>
        </w:rPr>
        <w:t xml:space="preserve"> em anexo</w:t>
      </w:r>
      <w:r>
        <w:rPr>
          <w:rFonts w:asciiTheme="majorHAnsi" w:hAnsiTheme="majorHAnsi" w:cs="Calibri"/>
          <w:color w:val="000000" w:themeColor="text1"/>
          <w:sz w:val="24"/>
          <w:szCs w:val="24"/>
        </w:rPr>
        <w:t>:</w:t>
      </w:r>
    </w:p>
    <w:p w:rsidR="009D5EE0" w:rsidRPr="00885395" w:rsidRDefault="009D5EE0" w:rsidP="00885395">
      <w:pPr>
        <w:pStyle w:val="Default"/>
        <w:spacing w:line="276" w:lineRule="auto"/>
        <w:jc w:val="both"/>
        <w:rPr>
          <w:rFonts w:asciiTheme="majorHAnsi" w:hAnsiTheme="majorHAnsi"/>
          <w:b/>
        </w:rPr>
      </w:pPr>
    </w:p>
    <w:p w:rsidR="00FB0C01" w:rsidRDefault="00FB0C01" w:rsidP="00885395">
      <w:pPr>
        <w:autoSpaceDE w:val="0"/>
        <w:autoSpaceDN w:val="0"/>
        <w:adjustRightInd w:val="0"/>
        <w:spacing w:line="276" w:lineRule="auto"/>
        <w:jc w:val="both"/>
        <w:rPr>
          <w:rFonts w:asciiTheme="majorHAnsi" w:hAnsiTheme="majorHAnsi"/>
          <w:b/>
          <w:sz w:val="24"/>
          <w:szCs w:val="24"/>
          <w:u w:val="single"/>
        </w:rPr>
      </w:pPr>
      <w:r w:rsidRPr="00885395">
        <w:rPr>
          <w:rFonts w:asciiTheme="majorHAnsi" w:hAnsiTheme="majorHAnsi"/>
          <w:b/>
          <w:sz w:val="24"/>
          <w:szCs w:val="24"/>
          <w:u w:val="single"/>
        </w:rPr>
        <w:t>ONDE SE LÊ:</w:t>
      </w:r>
    </w:p>
    <w:p w:rsidR="00564A56" w:rsidRDefault="00564A56" w:rsidP="00885395">
      <w:pPr>
        <w:autoSpaceDE w:val="0"/>
        <w:autoSpaceDN w:val="0"/>
        <w:adjustRightInd w:val="0"/>
        <w:spacing w:line="276" w:lineRule="auto"/>
        <w:jc w:val="both"/>
        <w:rPr>
          <w:rFonts w:asciiTheme="majorHAnsi" w:hAnsiTheme="majorHAnsi"/>
          <w:sz w:val="24"/>
          <w:szCs w:val="24"/>
        </w:rPr>
      </w:pPr>
      <w:r w:rsidRPr="00564A56">
        <w:rPr>
          <w:rFonts w:asciiTheme="majorHAnsi" w:hAnsiTheme="majorHAnsi"/>
          <w:sz w:val="24"/>
          <w:szCs w:val="24"/>
        </w:rPr>
        <w:t xml:space="preserve">Areia fina, quantidade </w:t>
      </w:r>
      <w:r>
        <w:rPr>
          <w:rFonts w:asciiTheme="majorHAnsi" w:hAnsiTheme="majorHAnsi"/>
          <w:sz w:val="24"/>
          <w:szCs w:val="24"/>
        </w:rPr>
        <w:t>d</w:t>
      </w:r>
      <w:r w:rsidRPr="00564A56">
        <w:rPr>
          <w:rFonts w:asciiTheme="majorHAnsi" w:hAnsiTheme="majorHAnsi"/>
          <w:sz w:val="24"/>
          <w:szCs w:val="24"/>
        </w:rPr>
        <w:t>e</w:t>
      </w:r>
      <w:r>
        <w:rPr>
          <w:rFonts w:asciiTheme="majorHAnsi" w:hAnsiTheme="majorHAnsi"/>
          <w:sz w:val="24"/>
          <w:szCs w:val="24"/>
        </w:rPr>
        <w:t xml:space="preserve"> </w:t>
      </w:r>
      <w:r w:rsidRPr="00564A56">
        <w:rPr>
          <w:rFonts w:asciiTheme="majorHAnsi" w:hAnsiTheme="majorHAnsi"/>
          <w:sz w:val="24"/>
          <w:szCs w:val="24"/>
        </w:rPr>
        <w:t xml:space="preserve">8.000 toneladas no valor </w:t>
      </w:r>
      <w:r w:rsidR="00AA6A34">
        <w:rPr>
          <w:rFonts w:asciiTheme="majorHAnsi" w:hAnsiTheme="majorHAnsi"/>
          <w:sz w:val="24"/>
          <w:szCs w:val="24"/>
        </w:rPr>
        <w:t xml:space="preserve">unitário </w:t>
      </w:r>
      <w:r w:rsidRPr="00564A56">
        <w:rPr>
          <w:rFonts w:asciiTheme="majorHAnsi" w:hAnsiTheme="majorHAnsi"/>
          <w:sz w:val="24"/>
          <w:szCs w:val="24"/>
        </w:rPr>
        <w:t>de R$ 68,33</w:t>
      </w:r>
      <w:r>
        <w:rPr>
          <w:rFonts w:asciiTheme="majorHAnsi" w:hAnsiTheme="majorHAnsi"/>
          <w:sz w:val="24"/>
          <w:szCs w:val="24"/>
        </w:rPr>
        <w:t>.</w:t>
      </w:r>
    </w:p>
    <w:p w:rsidR="00564A56" w:rsidRDefault="00564A56" w:rsidP="00885395">
      <w:pPr>
        <w:autoSpaceDE w:val="0"/>
        <w:autoSpaceDN w:val="0"/>
        <w:adjustRightInd w:val="0"/>
        <w:spacing w:line="276" w:lineRule="auto"/>
        <w:jc w:val="both"/>
        <w:rPr>
          <w:rFonts w:asciiTheme="majorHAnsi" w:hAnsiTheme="majorHAnsi"/>
          <w:sz w:val="24"/>
          <w:szCs w:val="24"/>
        </w:rPr>
      </w:pPr>
    </w:p>
    <w:p w:rsidR="00FB0C01" w:rsidRDefault="00FB0C01" w:rsidP="00885395">
      <w:pPr>
        <w:autoSpaceDE w:val="0"/>
        <w:autoSpaceDN w:val="0"/>
        <w:adjustRightInd w:val="0"/>
        <w:spacing w:line="276" w:lineRule="auto"/>
        <w:jc w:val="both"/>
        <w:rPr>
          <w:rFonts w:asciiTheme="majorHAnsi" w:hAnsiTheme="majorHAnsi" w:cs="Calibri"/>
          <w:b/>
          <w:sz w:val="24"/>
          <w:szCs w:val="24"/>
          <w:u w:val="single"/>
        </w:rPr>
      </w:pPr>
      <w:r w:rsidRPr="00885395">
        <w:rPr>
          <w:rFonts w:asciiTheme="majorHAnsi" w:hAnsiTheme="majorHAnsi"/>
          <w:b/>
          <w:sz w:val="24"/>
          <w:szCs w:val="24"/>
          <w:u w:val="single"/>
        </w:rPr>
        <w:t>LEIA-SE</w:t>
      </w:r>
      <w:r w:rsidRPr="00885395">
        <w:rPr>
          <w:rFonts w:asciiTheme="majorHAnsi" w:hAnsiTheme="majorHAnsi" w:cs="Calibri"/>
          <w:b/>
          <w:sz w:val="24"/>
          <w:szCs w:val="24"/>
          <w:u w:val="single"/>
        </w:rPr>
        <w:t xml:space="preserve">: </w:t>
      </w:r>
    </w:p>
    <w:p w:rsidR="00564A56" w:rsidRDefault="00564A56" w:rsidP="00564A56">
      <w:pPr>
        <w:autoSpaceDE w:val="0"/>
        <w:autoSpaceDN w:val="0"/>
        <w:adjustRightInd w:val="0"/>
        <w:spacing w:line="276" w:lineRule="auto"/>
        <w:jc w:val="both"/>
        <w:rPr>
          <w:rFonts w:asciiTheme="majorHAnsi" w:hAnsiTheme="majorHAnsi"/>
          <w:sz w:val="24"/>
          <w:szCs w:val="24"/>
        </w:rPr>
      </w:pPr>
      <w:r w:rsidRPr="00564A56">
        <w:rPr>
          <w:rFonts w:asciiTheme="majorHAnsi" w:hAnsiTheme="majorHAnsi"/>
          <w:sz w:val="24"/>
          <w:szCs w:val="24"/>
        </w:rPr>
        <w:t xml:space="preserve">Areia fina, quantidade </w:t>
      </w:r>
      <w:r>
        <w:rPr>
          <w:rFonts w:asciiTheme="majorHAnsi" w:hAnsiTheme="majorHAnsi"/>
          <w:sz w:val="24"/>
          <w:szCs w:val="24"/>
        </w:rPr>
        <w:t>d</w:t>
      </w:r>
      <w:r w:rsidRPr="00564A56">
        <w:rPr>
          <w:rFonts w:asciiTheme="majorHAnsi" w:hAnsiTheme="majorHAnsi"/>
          <w:sz w:val="24"/>
          <w:szCs w:val="24"/>
        </w:rPr>
        <w:t>e</w:t>
      </w:r>
      <w:r>
        <w:rPr>
          <w:rFonts w:asciiTheme="majorHAnsi" w:hAnsiTheme="majorHAnsi"/>
          <w:sz w:val="24"/>
          <w:szCs w:val="24"/>
        </w:rPr>
        <w:t xml:space="preserve"> 20</w:t>
      </w:r>
      <w:r w:rsidRPr="00564A56">
        <w:rPr>
          <w:rFonts w:asciiTheme="majorHAnsi" w:hAnsiTheme="majorHAnsi"/>
          <w:sz w:val="24"/>
          <w:szCs w:val="24"/>
        </w:rPr>
        <w:t xml:space="preserve">.000 toneladas no valor </w:t>
      </w:r>
      <w:r w:rsidR="00AA6A34">
        <w:rPr>
          <w:rFonts w:asciiTheme="majorHAnsi" w:hAnsiTheme="majorHAnsi"/>
          <w:sz w:val="24"/>
          <w:szCs w:val="24"/>
        </w:rPr>
        <w:t xml:space="preserve">unitário </w:t>
      </w:r>
      <w:r w:rsidRPr="00564A56">
        <w:rPr>
          <w:rFonts w:asciiTheme="majorHAnsi" w:hAnsiTheme="majorHAnsi"/>
          <w:sz w:val="24"/>
          <w:szCs w:val="24"/>
        </w:rPr>
        <w:t xml:space="preserve">de R$ </w:t>
      </w:r>
      <w:r>
        <w:rPr>
          <w:rFonts w:asciiTheme="majorHAnsi" w:hAnsiTheme="majorHAnsi"/>
          <w:sz w:val="24"/>
          <w:szCs w:val="24"/>
        </w:rPr>
        <w:t>55,00.</w:t>
      </w:r>
    </w:p>
    <w:p w:rsidR="00564A56" w:rsidRDefault="00564A56" w:rsidP="00885395">
      <w:pPr>
        <w:autoSpaceDE w:val="0"/>
        <w:autoSpaceDN w:val="0"/>
        <w:adjustRightInd w:val="0"/>
        <w:spacing w:line="276" w:lineRule="auto"/>
        <w:jc w:val="both"/>
        <w:rPr>
          <w:rFonts w:asciiTheme="majorHAnsi" w:hAnsiTheme="majorHAnsi" w:cs="Calibri"/>
          <w:b/>
          <w:sz w:val="24"/>
          <w:szCs w:val="24"/>
          <w:u w:val="single"/>
        </w:rPr>
      </w:pPr>
    </w:p>
    <w:p w:rsidR="00F7029A" w:rsidRPr="00A06234" w:rsidRDefault="00A06234" w:rsidP="00885395">
      <w:pPr>
        <w:autoSpaceDE w:val="0"/>
        <w:autoSpaceDN w:val="0"/>
        <w:adjustRightInd w:val="0"/>
        <w:spacing w:line="276" w:lineRule="auto"/>
        <w:jc w:val="both"/>
        <w:rPr>
          <w:rFonts w:asciiTheme="majorHAnsi" w:hAnsiTheme="majorHAnsi" w:cs="Arial"/>
          <w:sz w:val="24"/>
          <w:szCs w:val="24"/>
        </w:rPr>
      </w:pPr>
      <w:r w:rsidRPr="00A06234">
        <w:rPr>
          <w:rFonts w:asciiTheme="majorHAnsi" w:hAnsiTheme="majorHAnsi" w:cs="Arial"/>
          <w:b/>
          <w:sz w:val="24"/>
          <w:szCs w:val="24"/>
        </w:rPr>
        <w:t>Retira-se para os itens Pedra Britada 00, 01, 02, pó de brita e Granilha,</w:t>
      </w:r>
      <w:r w:rsidR="00D65812">
        <w:rPr>
          <w:rFonts w:asciiTheme="majorHAnsi" w:hAnsiTheme="majorHAnsi" w:cs="Arial"/>
          <w:b/>
          <w:sz w:val="24"/>
          <w:szCs w:val="24"/>
        </w:rPr>
        <w:t xml:space="preserve"> </w:t>
      </w:r>
      <w:r w:rsidRPr="00D65812">
        <w:rPr>
          <w:rFonts w:asciiTheme="majorHAnsi" w:hAnsiTheme="majorHAnsi" w:cs="Arial"/>
          <w:sz w:val="24"/>
          <w:szCs w:val="24"/>
        </w:rPr>
        <w:t xml:space="preserve">a exigência do Comprovante previsto no item 8.5.1.2 </w:t>
      </w:r>
      <w:r w:rsidRPr="00A06234">
        <w:rPr>
          <w:rFonts w:asciiTheme="majorHAnsi" w:hAnsiTheme="majorHAnsi" w:cs="Arial"/>
          <w:sz w:val="24"/>
          <w:szCs w:val="24"/>
        </w:rPr>
        <w:t xml:space="preserve">- Comprovante de Inscrição no Cadastro Técnico Federal de Atividades Potencialmente Poluidoras ou Utilizadoras de Recursos Ambientais, acompanhado do respectivo Certificado de Regularidade válido, nos termos do artigo 17, inciso II, da Lei n° 6.938, de 1981, e da Instrução Normativa IBAMA n° 06, </w:t>
      </w:r>
      <w:r w:rsidR="00CF1E46">
        <w:rPr>
          <w:rFonts w:asciiTheme="majorHAnsi" w:hAnsiTheme="majorHAnsi" w:cs="Arial"/>
          <w:sz w:val="24"/>
          <w:szCs w:val="24"/>
        </w:rPr>
        <w:t>de 15/03/2013.</w:t>
      </w:r>
    </w:p>
    <w:p w:rsidR="00FB0C01" w:rsidRPr="00885395" w:rsidRDefault="00FB0C01" w:rsidP="00885395">
      <w:pPr>
        <w:autoSpaceDE w:val="0"/>
        <w:autoSpaceDN w:val="0"/>
        <w:adjustRightInd w:val="0"/>
        <w:spacing w:line="276" w:lineRule="auto"/>
        <w:jc w:val="center"/>
        <w:rPr>
          <w:rFonts w:asciiTheme="majorHAnsi" w:hAnsiTheme="majorHAnsi"/>
          <w:b/>
          <w:bCs/>
          <w:sz w:val="24"/>
          <w:szCs w:val="24"/>
        </w:rPr>
      </w:pPr>
      <w:r w:rsidRPr="00885395">
        <w:rPr>
          <w:rFonts w:asciiTheme="majorHAnsi" w:hAnsiTheme="majorHAnsi"/>
          <w:b/>
          <w:bCs/>
          <w:sz w:val="24"/>
          <w:szCs w:val="24"/>
          <w:u w:val="single"/>
        </w:rPr>
        <w:t>Das disposições gerais</w:t>
      </w:r>
      <w:r w:rsidRPr="00885395">
        <w:rPr>
          <w:rFonts w:asciiTheme="majorHAnsi" w:hAnsiTheme="majorHAnsi"/>
          <w:b/>
          <w:bCs/>
          <w:sz w:val="24"/>
          <w:szCs w:val="24"/>
        </w:rPr>
        <w:t xml:space="preserve"> </w:t>
      </w:r>
    </w:p>
    <w:p w:rsidR="00153DE3" w:rsidRPr="00885395" w:rsidRDefault="00153DE3" w:rsidP="00885395">
      <w:pPr>
        <w:autoSpaceDE w:val="0"/>
        <w:autoSpaceDN w:val="0"/>
        <w:adjustRightInd w:val="0"/>
        <w:spacing w:line="276" w:lineRule="auto"/>
        <w:jc w:val="center"/>
        <w:rPr>
          <w:rFonts w:asciiTheme="majorHAnsi" w:hAnsiTheme="majorHAnsi"/>
          <w:b/>
          <w:bCs/>
          <w:sz w:val="24"/>
          <w:szCs w:val="24"/>
        </w:rPr>
      </w:pPr>
    </w:p>
    <w:p w:rsidR="00FD3DA1" w:rsidRPr="00A16618" w:rsidRDefault="00FD3DA1" w:rsidP="00885395">
      <w:pPr>
        <w:spacing w:line="276" w:lineRule="auto"/>
        <w:jc w:val="both"/>
        <w:rPr>
          <w:rFonts w:asciiTheme="majorHAnsi" w:hAnsiTheme="majorHAnsi"/>
          <w:sz w:val="24"/>
          <w:szCs w:val="24"/>
        </w:rPr>
      </w:pPr>
      <w:r w:rsidRPr="00A16618">
        <w:rPr>
          <w:rFonts w:asciiTheme="majorHAnsi" w:hAnsiTheme="majorHAnsi"/>
          <w:sz w:val="24"/>
          <w:szCs w:val="24"/>
        </w:rPr>
        <w:t xml:space="preserve">Tendo em vista a alteração supracitada influenciar na formulação das propostas, fica </w:t>
      </w:r>
      <w:r w:rsidR="00F7029A" w:rsidRPr="00A16618">
        <w:rPr>
          <w:rFonts w:asciiTheme="majorHAnsi" w:hAnsiTheme="majorHAnsi"/>
          <w:sz w:val="24"/>
          <w:szCs w:val="24"/>
        </w:rPr>
        <w:t>designada uma nova</w:t>
      </w:r>
      <w:r w:rsidRPr="00A16618">
        <w:rPr>
          <w:rFonts w:asciiTheme="majorHAnsi" w:hAnsiTheme="majorHAnsi"/>
          <w:sz w:val="24"/>
          <w:szCs w:val="24"/>
        </w:rPr>
        <w:t xml:space="preserve"> data da sessão pública para o dia </w:t>
      </w:r>
      <w:r w:rsidR="00BF5094">
        <w:rPr>
          <w:rFonts w:asciiTheme="majorHAnsi" w:hAnsiTheme="majorHAnsi"/>
          <w:b/>
          <w:sz w:val="24"/>
          <w:szCs w:val="24"/>
          <w:u w:val="single"/>
        </w:rPr>
        <w:t>27</w:t>
      </w:r>
      <w:r w:rsidR="00A16618" w:rsidRPr="00A06234">
        <w:rPr>
          <w:rFonts w:asciiTheme="majorHAnsi" w:hAnsiTheme="majorHAnsi"/>
          <w:b/>
          <w:sz w:val="24"/>
          <w:szCs w:val="24"/>
          <w:u w:val="single"/>
        </w:rPr>
        <w:t xml:space="preserve"> de maio de 2021</w:t>
      </w:r>
      <w:r w:rsidRPr="00A16618">
        <w:rPr>
          <w:rFonts w:asciiTheme="majorHAnsi" w:hAnsiTheme="majorHAnsi"/>
          <w:sz w:val="24"/>
          <w:szCs w:val="24"/>
        </w:rPr>
        <w:t xml:space="preserve"> às </w:t>
      </w:r>
      <w:r w:rsidR="00A16618" w:rsidRPr="00A16618">
        <w:rPr>
          <w:rFonts w:asciiTheme="majorHAnsi" w:hAnsiTheme="majorHAnsi"/>
          <w:sz w:val="24"/>
          <w:szCs w:val="24"/>
        </w:rPr>
        <w:t>08h00min</w:t>
      </w:r>
      <w:r w:rsidRPr="00A16618">
        <w:rPr>
          <w:rFonts w:asciiTheme="majorHAnsi" w:hAnsiTheme="majorHAnsi"/>
          <w:sz w:val="24"/>
          <w:szCs w:val="24"/>
        </w:rPr>
        <w:t xml:space="preserve"> (horário </w:t>
      </w:r>
      <w:r w:rsidR="00A16618">
        <w:rPr>
          <w:rFonts w:asciiTheme="majorHAnsi" w:hAnsiTheme="majorHAnsi"/>
          <w:sz w:val="24"/>
          <w:szCs w:val="24"/>
        </w:rPr>
        <w:t>de Brasília</w:t>
      </w:r>
      <w:r w:rsidRPr="00A16618">
        <w:rPr>
          <w:rFonts w:asciiTheme="majorHAnsi" w:hAnsiTheme="majorHAnsi"/>
          <w:sz w:val="24"/>
          <w:szCs w:val="24"/>
        </w:rPr>
        <w:t>).</w:t>
      </w:r>
    </w:p>
    <w:p w:rsidR="009D5EE0" w:rsidRPr="00885395" w:rsidRDefault="009D5EE0" w:rsidP="00A16618">
      <w:pPr>
        <w:autoSpaceDE w:val="0"/>
        <w:autoSpaceDN w:val="0"/>
        <w:adjustRightInd w:val="0"/>
        <w:spacing w:line="276" w:lineRule="auto"/>
        <w:jc w:val="center"/>
        <w:rPr>
          <w:rFonts w:asciiTheme="majorHAnsi" w:hAnsiTheme="majorHAnsi"/>
          <w:b/>
          <w:bCs/>
          <w:sz w:val="24"/>
          <w:szCs w:val="24"/>
        </w:rPr>
      </w:pPr>
    </w:p>
    <w:p w:rsidR="00FB0C01" w:rsidRPr="00885395" w:rsidRDefault="00FB0C01" w:rsidP="00A16618">
      <w:pPr>
        <w:spacing w:line="276" w:lineRule="auto"/>
        <w:rPr>
          <w:rFonts w:asciiTheme="majorHAnsi" w:hAnsiTheme="majorHAnsi"/>
          <w:sz w:val="24"/>
          <w:szCs w:val="24"/>
        </w:rPr>
      </w:pPr>
      <w:r w:rsidRPr="00885395">
        <w:rPr>
          <w:rFonts w:asciiTheme="majorHAnsi" w:hAnsiTheme="majorHAnsi"/>
          <w:sz w:val="24"/>
          <w:szCs w:val="24"/>
        </w:rPr>
        <w:t>Permanecem inalteradas todas as demais condições do edital.</w:t>
      </w:r>
    </w:p>
    <w:p w:rsidR="00FB0C01" w:rsidRPr="00885395" w:rsidRDefault="00FB0C01" w:rsidP="00885395">
      <w:pPr>
        <w:spacing w:line="276" w:lineRule="auto"/>
        <w:jc w:val="both"/>
        <w:rPr>
          <w:rFonts w:asciiTheme="majorHAnsi" w:hAnsiTheme="majorHAnsi"/>
          <w:sz w:val="24"/>
          <w:szCs w:val="24"/>
        </w:rPr>
      </w:pPr>
    </w:p>
    <w:p w:rsidR="00CA3AC8" w:rsidRPr="00885395" w:rsidRDefault="00CA3AC8" w:rsidP="00885395">
      <w:pPr>
        <w:spacing w:line="276" w:lineRule="auto"/>
        <w:jc w:val="right"/>
        <w:rPr>
          <w:rFonts w:asciiTheme="majorHAnsi" w:hAnsiTheme="majorHAnsi"/>
          <w:sz w:val="24"/>
          <w:szCs w:val="24"/>
        </w:rPr>
      </w:pPr>
    </w:p>
    <w:p w:rsidR="00FB0C01" w:rsidRPr="00885395" w:rsidRDefault="00FB0C01" w:rsidP="00885395">
      <w:pPr>
        <w:spacing w:line="276" w:lineRule="auto"/>
        <w:ind w:left="-567"/>
        <w:jc w:val="right"/>
        <w:rPr>
          <w:rFonts w:asciiTheme="majorHAnsi" w:hAnsiTheme="majorHAnsi"/>
          <w:sz w:val="24"/>
          <w:szCs w:val="24"/>
        </w:rPr>
      </w:pPr>
      <w:r w:rsidRPr="00885395">
        <w:rPr>
          <w:rFonts w:asciiTheme="majorHAnsi" w:hAnsiTheme="majorHAnsi"/>
          <w:sz w:val="24"/>
          <w:szCs w:val="24"/>
        </w:rPr>
        <w:t xml:space="preserve">Querência - MT, </w:t>
      </w:r>
      <w:r w:rsidR="00A16618">
        <w:rPr>
          <w:rFonts w:asciiTheme="majorHAnsi" w:hAnsiTheme="majorHAnsi"/>
          <w:sz w:val="24"/>
          <w:szCs w:val="24"/>
        </w:rPr>
        <w:t>12</w:t>
      </w:r>
      <w:r w:rsidRPr="00885395">
        <w:rPr>
          <w:rFonts w:asciiTheme="majorHAnsi" w:hAnsiTheme="majorHAnsi"/>
          <w:sz w:val="24"/>
          <w:szCs w:val="24"/>
        </w:rPr>
        <w:t xml:space="preserve"> de </w:t>
      </w:r>
      <w:r w:rsidR="00A16618">
        <w:rPr>
          <w:rFonts w:asciiTheme="majorHAnsi" w:hAnsiTheme="majorHAnsi"/>
          <w:sz w:val="24"/>
          <w:szCs w:val="24"/>
        </w:rPr>
        <w:t>maio 2021</w:t>
      </w:r>
      <w:r w:rsidRPr="00885395">
        <w:rPr>
          <w:rFonts w:asciiTheme="majorHAnsi" w:hAnsiTheme="majorHAnsi"/>
          <w:sz w:val="24"/>
          <w:szCs w:val="24"/>
        </w:rPr>
        <w:t>.</w:t>
      </w:r>
    </w:p>
    <w:p w:rsidR="00FB0C01" w:rsidRPr="00885395" w:rsidRDefault="00FB0C01" w:rsidP="00885395">
      <w:pPr>
        <w:spacing w:line="276" w:lineRule="auto"/>
        <w:ind w:left="-567"/>
        <w:rPr>
          <w:rFonts w:asciiTheme="majorHAnsi" w:hAnsiTheme="majorHAnsi"/>
          <w:sz w:val="24"/>
          <w:szCs w:val="24"/>
        </w:rPr>
      </w:pPr>
    </w:p>
    <w:p w:rsidR="00FD3DA1" w:rsidRDefault="00FD3DA1" w:rsidP="00A16618">
      <w:pPr>
        <w:spacing w:line="276" w:lineRule="auto"/>
        <w:ind w:left="-567"/>
        <w:jc w:val="center"/>
        <w:rPr>
          <w:rFonts w:asciiTheme="majorHAnsi" w:hAnsiTheme="majorHAnsi"/>
          <w:sz w:val="24"/>
          <w:szCs w:val="24"/>
        </w:rPr>
      </w:pPr>
    </w:p>
    <w:p w:rsidR="00A16618" w:rsidRDefault="00A16618" w:rsidP="00A16618">
      <w:pPr>
        <w:spacing w:line="276" w:lineRule="auto"/>
        <w:ind w:left="-567"/>
        <w:jc w:val="center"/>
        <w:rPr>
          <w:rFonts w:asciiTheme="majorHAnsi" w:hAnsiTheme="majorHAnsi"/>
          <w:sz w:val="24"/>
          <w:szCs w:val="24"/>
        </w:rPr>
      </w:pPr>
    </w:p>
    <w:p w:rsidR="00AA6A34" w:rsidRPr="00885395" w:rsidRDefault="00AA6A34" w:rsidP="00A16618">
      <w:pPr>
        <w:spacing w:line="276" w:lineRule="auto"/>
        <w:ind w:left="-567"/>
        <w:jc w:val="center"/>
        <w:rPr>
          <w:rFonts w:asciiTheme="majorHAnsi" w:hAnsiTheme="majorHAnsi"/>
          <w:sz w:val="24"/>
          <w:szCs w:val="24"/>
        </w:rPr>
      </w:pPr>
    </w:p>
    <w:p w:rsidR="00FB0C01" w:rsidRPr="00885395" w:rsidRDefault="00FB0C01" w:rsidP="00A16618">
      <w:pPr>
        <w:spacing w:line="276" w:lineRule="auto"/>
        <w:ind w:left="-567"/>
        <w:jc w:val="center"/>
        <w:rPr>
          <w:rFonts w:asciiTheme="majorHAnsi" w:hAnsiTheme="majorHAnsi"/>
          <w:sz w:val="24"/>
          <w:szCs w:val="24"/>
        </w:rPr>
      </w:pPr>
      <w:r w:rsidRPr="00885395">
        <w:rPr>
          <w:rFonts w:asciiTheme="majorHAnsi" w:hAnsiTheme="majorHAnsi"/>
          <w:sz w:val="24"/>
          <w:szCs w:val="24"/>
        </w:rPr>
        <w:t>_____________________________</w:t>
      </w:r>
      <w:r w:rsidR="002C3009" w:rsidRPr="00885395">
        <w:rPr>
          <w:rFonts w:asciiTheme="majorHAnsi" w:hAnsiTheme="majorHAnsi"/>
          <w:sz w:val="24"/>
          <w:szCs w:val="24"/>
        </w:rPr>
        <w:t>___</w:t>
      </w:r>
    </w:p>
    <w:p w:rsidR="00FB0C01" w:rsidRPr="00885395" w:rsidRDefault="00FB0C01" w:rsidP="00A16618">
      <w:pPr>
        <w:spacing w:line="276" w:lineRule="auto"/>
        <w:ind w:left="-567"/>
        <w:jc w:val="center"/>
        <w:rPr>
          <w:rFonts w:asciiTheme="majorHAnsi" w:hAnsiTheme="majorHAnsi"/>
          <w:b/>
          <w:sz w:val="24"/>
          <w:szCs w:val="24"/>
        </w:rPr>
      </w:pPr>
      <w:r w:rsidRPr="00885395">
        <w:rPr>
          <w:rFonts w:asciiTheme="majorHAnsi" w:hAnsiTheme="majorHAnsi"/>
          <w:b/>
          <w:sz w:val="24"/>
          <w:szCs w:val="24"/>
        </w:rPr>
        <w:t>Fernando Gorgen</w:t>
      </w:r>
    </w:p>
    <w:p w:rsidR="009D5EE0" w:rsidRPr="00885395" w:rsidRDefault="00FB0C01" w:rsidP="00A16618">
      <w:pPr>
        <w:spacing w:line="276" w:lineRule="auto"/>
        <w:ind w:left="-567"/>
        <w:jc w:val="center"/>
        <w:rPr>
          <w:rFonts w:asciiTheme="majorHAnsi" w:hAnsiTheme="majorHAnsi"/>
          <w:sz w:val="24"/>
          <w:szCs w:val="24"/>
        </w:rPr>
      </w:pPr>
      <w:r w:rsidRPr="00885395">
        <w:rPr>
          <w:rFonts w:asciiTheme="majorHAnsi" w:hAnsiTheme="majorHAnsi"/>
          <w:sz w:val="24"/>
          <w:szCs w:val="24"/>
        </w:rPr>
        <w:t>Prefeito Municipal</w:t>
      </w:r>
    </w:p>
    <w:p w:rsidR="00790C15" w:rsidRPr="00885395" w:rsidRDefault="00790C15" w:rsidP="00885395">
      <w:pPr>
        <w:spacing w:line="276" w:lineRule="auto"/>
        <w:jc w:val="center"/>
        <w:rPr>
          <w:sz w:val="24"/>
          <w:szCs w:val="24"/>
        </w:rPr>
      </w:pPr>
    </w:p>
    <w:sectPr w:rsidR="00790C15" w:rsidRPr="00885395" w:rsidSect="00235B37">
      <w:headerReference w:type="even" r:id="rId8"/>
      <w:headerReference w:type="default" r:id="rId9"/>
      <w:footerReference w:type="even" r:id="rId10"/>
      <w:footerReference w:type="default" r:id="rId11"/>
      <w:pgSz w:w="11907" w:h="16840" w:code="9"/>
      <w:pgMar w:top="567" w:right="1134" w:bottom="567" w:left="1701" w:header="170" w:footer="17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132" w:rsidRDefault="00835132" w:rsidP="00693491">
      <w:r>
        <w:separator/>
      </w:r>
    </w:p>
  </w:endnote>
  <w:endnote w:type="continuationSeparator" w:id="0">
    <w:p w:rsidR="00835132" w:rsidRDefault="00835132" w:rsidP="00693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5BE" w:rsidRDefault="00ED675E">
    <w:pPr>
      <w:pStyle w:val="Rodap"/>
      <w:framePr w:wrap="around" w:vAnchor="text" w:hAnchor="margin" w:xAlign="right" w:y="1"/>
      <w:rPr>
        <w:rStyle w:val="Nmerodepgina"/>
        <w:sz w:val="19"/>
        <w:szCs w:val="19"/>
      </w:rPr>
    </w:pPr>
    <w:r>
      <w:rPr>
        <w:rStyle w:val="Nmerodepgina"/>
        <w:sz w:val="19"/>
        <w:szCs w:val="19"/>
      </w:rPr>
      <w:fldChar w:fldCharType="begin"/>
    </w:r>
    <w:r>
      <w:rPr>
        <w:rStyle w:val="Nmerodepgina"/>
        <w:sz w:val="19"/>
        <w:szCs w:val="19"/>
      </w:rPr>
      <w:instrText xml:space="preserve">PAGE  </w:instrText>
    </w:r>
    <w:r>
      <w:rPr>
        <w:rStyle w:val="Nmerodepgina"/>
        <w:sz w:val="19"/>
        <w:szCs w:val="19"/>
      </w:rPr>
      <w:fldChar w:fldCharType="separate"/>
    </w:r>
    <w:r>
      <w:rPr>
        <w:rStyle w:val="Nmerodepgina"/>
        <w:noProof/>
        <w:sz w:val="19"/>
        <w:szCs w:val="19"/>
      </w:rPr>
      <w:t>10</w:t>
    </w:r>
    <w:r>
      <w:rPr>
        <w:rStyle w:val="Nmerodepgina"/>
        <w:sz w:val="19"/>
        <w:szCs w:val="19"/>
      </w:rPr>
      <w:fldChar w:fldCharType="end"/>
    </w:r>
  </w:p>
  <w:p w:rsidR="00E015BE" w:rsidRDefault="00E015BE">
    <w:pPr>
      <w:pStyle w:val="Rodap"/>
      <w:ind w:right="360"/>
      <w:rPr>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5BE" w:rsidRDefault="00ED675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F1F8F">
      <w:rPr>
        <w:rStyle w:val="Nmerodepgina"/>
        <w:noProof/>
      </w:rPr>
      <w:t>1</w:t>
    </w:r>
    <w:r>
      <w:rPr>
        <w:rStyle w:val="Nmerodepgina"/>
      </w:rPr>
      <w:fldChar w:fldCharType="end"/>
    </w:r>
  </w:p>
  <w:p w:rsidR="00731C20" w:rsidRPr="0070413C" w:rsidRDefault="00ED675E" w:rsidP="00731C20">
    <w:pPr>
      <w:shd w:val="clear" w:color="00FF00" w:fill="auto"/>
      <w:jc w:val="center"/>
      <w:rPr>
        <w:rFonts w:ascii="Arial" w:hAnsi="Arial" w:cs="Arial"/>
        <w:bCs/>
      </w:rPr>
    </w:pPr>
    <w:r w:rsidRPr="0070413C">
      <w:rPr>
        <w:rFonts w:ascii="Arial" w:hAnsi="Arial" w:cs="Arial"/>
      </w:rPr>
      <w:t>Av. Cuiabá, Quadra 01, Lote 09, Setor C</w:t>
    </w:r>
    <w:r w:rsidRPr="0070413C">
      <w:rPr>
        <w:rFonts w:ascii="Arial" w:hAnsi="Arial" w:cs="Arial"/>
        <w:bCs/>
      </w:rPr>
      <w:t>, Querência – MT, CEP 78.643.000</w:t>
    </w:r>
  </w:p>
  <w:p w:rsidR="0070413C" w:rsidRDefault="00ED675E" w:rsidP="00C07F69">
    <w:pPr>
      <w:pStyle w:val="Ttulo7"/>
      <w:ind w:right="360"/>
      <w:jc w:val="center"/>
    </w:pPr>
    <w:r w:rsidRPr="0070413C">
      <w:rPr>
        <w:rFonts w:cs="Arial"/>
        <w:sz w:val="20"/>
      </w:rPr>
      <w:t>Fone: (66) 3529 1218, E</w:t>
    </w:r>
    <w:r w:rsidRPr="0070413C">
      <w:rPr>
        <w:rFonts w:cs="Arial"/>
        <w:bCs/>
        <w:sz w:val="20"/>
      </w:rPr>
      <w:t xml:space="preserve">-mail:  </w:t>
    </w:r>
    <w:hyperlink r:id="rId1" w:history="1">
      <w:r w:rsidRPr="00027613">
        <w:rPr>
          <w:rStyle w:val="Hyperlink"/>
          <w:rFonts w:cs="Arial"/>
          <w:bCs/>
          <w:sz w:val="20"/>
        </w:rPr>
        <w:t>licitacao.querencia@gmail.com</w:t>
      </w:r>
    </w:hyperlink>
  </w:p>
  <w:p w:rsidR="00C07F69" w:rsidRDefault="00C07F69" w:rsidP="00C07F69"/>
  <w:p w:rsidR="00C07F69" w:rsidRPr="00C07F69" w:rsidRDefault="00C07F69" w:rsidP="00C07F6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132" w:rsidRDefault="00835132" w:rsidP="00693491">
      <w:r>
        <w:separator/>
      </w:r>
    </w:p>
  </w:footnote>
  <w:footnote w:type="continuationSeparator" w:id="0">
    <w:p w:rsidR="00835132" w:rsidRDefault="00835132" w:rsidP="006934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5BE" w:rsidRDefault="00ED675E">
    <w:pPr>
      <w:pStyle w:val="Cabealho"/>
      <w:framePr w:wrap="around" w:vAnchor="text" w:hAnchor="margin" w:y="1"/>
      <w:rPr>
        <w:rStyle w:val="Nmerodepgina"/>
        <w:sz w:val="19"/>
        <w:szCs w:val="19"/>
      </w:rPr>
    </w:pPr>
    <w:r>
      <w:rPr>
        <w:rStyle w:val="Nmerodepgina"/>
        <w:sz w:val="19"/>
        <w:szCs w:val="19"/>
      </w:rPr>
      <w:fldChar w:fldCharType="begin"/>
    </w:r>
    <w:r>
      <w:rPr>
        <w:rStyle w:val="Nmerodepgina"/>
        <w:sz w:val="19"/>
        <w:szCs w:val="19"/>
      </w:rPr>
      <w:instrText xml:space="preserve">PAGE  </w:instrText>
    </w:r>
    <w:r>
      <w:rPr>
        <w:rStyle w:val="Nmerodepgina"/>
        <w:sz w:val="19"/>
        <w:szCs w:val="19"/>
      </w:rPr>
      <w:fldChar w:fldCharType="separate"/>
    </w:r>
    <w:r>
      <w:rPr>
        <w:rStyle w:val="Nmerodepgina"/>
        <w:noProof/>
        <w:sz w:val="19"/>
        <w:szCs w:val="19"/>
      </w:rPr>
      <w:t>5</w:t>
    </w:r>
    <w:r>
      <w:rPr>
        <w:rStyle w:val="Nmerodepgina"/>
        <w:sz w:val="19"/>
        <w:szCs w:val="19"/>
      </w:rPr>
      <w:fldChar w:fldCharType="end"/>
    </w:r>
  </w:p>
  <w:p w:rsidR="00E015BE" w:rsidRDefault="00E015BE">
    <w:pPr>
      <w:pStyle w:val="Cabealho"/>
      <w:ind w:right="360" w:firstLine="360"/>
      <w:rPr>
        <w:sz w:val="19"/>
        <w:szCs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77" w:type="dxa"/>
      <w:tblLayout w:type="fixed"/>
      <w:tblLook w:val="04A0" w:firstRow="1" w:lastRow="0" w:firstColumn="1" w:lastColumn="0" w:noHBand="0" w:noVBand="1"/>
    </w:tblPr>
    <w:tblGrid>
      <w:gridCol w:w="2093"/>
      <w:gridCol w:w="4819"/>
      <w:gridCol w:w="3165"/>
    </w:tblGrid>
    <w:tr w:rsidR="00E015BE" w:rsidTr="00B519DA">
      <w:tc>
        <w:tcPr>
          <w:tcW w:w="2093" w:type="dxa"/>
        </w:tcPr>
        <w:p w:rsidR="00E015BE" w:rsidRDefault="00835132" w:rsidP="00B519DA">
          <w:r>
            <w:rPr>
              <w:noProof/>
            </w:rPr>
            <w:drawing>
              <wp:inline distT="0" distB="0" distL="0" distR="0">
                <wp:extent cx="1266825" cy="1028700"/>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1028700"/>
                        </a:xfrm>
                        <a:prstGeom prst="rect">
                          <a:avLst/>
                        </a:prstGeom>
                        <a:noFill/>
                        <a:ln>
                          <a:noFill/>
                        </a:ln>
                      </pic:spPr>
                    </pic:pic>
                  </a:graphicData>
                </a:graphic>
              </wp:inline>
            </w:drawing>
          </w:r>
        </w:p>
      </w:tc>
      <w:tc>
        <w:tcPr>
          <w:tcW w:w="4819" w:type="dxa"/>
        </w:tcPr>
        <w:p w:rsidR="00E015BE" w:rsidRPr="000F0DDC" w:rsidRDefault="00E015BE" w:rsidP="00B519DA">
          <w:pPr>
            <w:shd w:val="clear" w:color="00FF00" w:fill="auto"/>
            <w:jc w:val="center"/>
            <w:rPr>
              <w:b/>
              <w:bCs/>
            </w:rPr>
          </w:pPr>
        </w:p>
        <w:p w:rsidR="00E015BE" w:rsidRPr="004B06E9" w:rsidRDefault="00E015BE" w:rsidP="00B519DA">
          <w:pPr>
            <w:shd w:val="clear" w:color="00FF00" w:fill="auto"/>
            <w:jc w:val="center"/>
            <w:rPr>
              <w:rFonts w:ascii="Arial" w:hAnsi="Arial" w:cs="Arial"/>
              <w:b/>
              <w:bCs/>
            </w:rPr>
          </w:pPr>
        </w:p>
        <w:p w:rsidR="00E015BE" w:rsidRPr="004B06E9" w:rsidRDefault="00ED675E" w:rsidP="00B519DA">
          <w:pPr>
            <w:shd w:val="clear" w:color="00FF00" w:fill="auto"/>
            <w:jc w:val="center"/>
            <w:rPr>
              <w:rFonts w:ascii="Arial" w:hAnsi="Arial" w:cs="Arial"/>
              <w:b/>
              <w:bCs/>
            </w:rPr>
          </w:pPr>
          <w:r w:rsidRPr="004B06E9">
            <w:rPr>
              <w:rFonts w:ascii="Arial" w:hAnsi="Arial" w:cs="Arial"/>
              <w:b/>
              <w:bCs/>
            </w:rPr>
            <w:t>Estado de Mato Grosso</w:t>
          </w:r>
        </w:p>
        <w:p w:rsidR="00E015BE" w:rsidRPr="004B06E9" w:rsidRDefault="00ED675E" w:rsidP="00B519DA">
          <w:pPr>
            <w:shd w:val="clear" w:color="00FF00" w:fill="auto"/>
            <w:jc w:val="center"/>
            <w:rPr>
              <w:rFonts w:ascii="Arial" w:hAnsi="Arial" w:cs="Arial"/>
              <w:b/>
              <w:bCs/>
              <w:sz w:val="22"/>
              <w:szCs w:val="22"/>
            </w:rPr>
          </w:pPr>
          <w:r w:rsidRPr="004B06E9">
            <w:rPr>
              <w:rFonts w:ascii="Arial" w:hAnsi="Arial" w:cs="Arial"/>
              <w:b/>
              <w:bCs/>
              <w:sz w:val="22"/>
              <w:szCs w:val="22"/>
            </w:rPr>
            <w:t>PREFEITURA MUNICIPAL DE QUERÊNCIA</w:t>
          </w:r>
        </w:p>
        <w:p w:rsidR="00E015BE" w:rsidRDefault="00ED675E" w:rsidP="00B519DA">
          <w:pPr>
            <w:ind w:right="-108"/>
            <w:jc w:val="center"/>
          </w:pPr>
          <w:r w:rsidRPr="004B06E9">
            <w:rPr>
              <w:rFonts w:ascii="Arial" w:hAnsi="Arial" w:cs="Arial"/>
            </w:rPr>
            <w:t>CNPJ: 37.465.002/0001-66</w:t>
          </w:r>
        </w:p>
      </w:tc>
      <w:tc>
        <w:tcPr>
          <w:tcW w:w="3165" w:type="dxa"/>
        </w:tcPr>
        <w:p w:rsidR="00E015BE" w:rsidRDefault="00E015BE" w:rsidP="00200532">
          <w:pPr>
            <w:ind w:left="-108"/>
          </w:pPr>
        </w:p>
      </w:tc>
    </w:tr>
  </w:tbl>
  <w:p w:rsidR="00E015BE" w:rsidRDefault="00E015BE">
    <w:pPr>
      <w:pStyle w:val="Cabealho"/>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C3E75"/>
    <w:multiLevelType w:val="hybridMultilevel"/>
    <w:tmpl w:val="819CA046"/>
    <w:lvl w:ilvl="0" w:tplc="166210F0">
      <w:start w:val="1"/>
      <w:numFmt w:val="decimal"/>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34642303"/>
    <w:multiLevelType w:val="hybridMultilevel"/>
    <w:tmpl w:val="5FF4762A"/>
    <w:lvl w:ilvl="0" w:tplc="ED4C2CE2">
      <w:start w:val="1"/>
      <w:numFmt w:val="lowerLetter"/>
      <w:lvlText w:val="%1)"/>
      <w:lvlJc w:val="left"/>
      <w:pPr>
        <w:ind w:left="-192" w:hanging="375"/>
      </w:pPr>
      <w:rPr>
        <w:rFonts w:cs="Arial" w:hint="default"/>
        <w:b/>
      </w:rPr>
    </w:lvl>
    <w:lvl w:ilvl="1" w:tplc="04160019" w:tentative="1">
      <w:start w:val="1"/>
      <w:numFmt w:val="lowerLetter"/>
      <w:lvlText w:val="%2."/>
      <w:lvlJc w:val="left"/>
      <w:pPr>
        <w:ind w:left="513" w:hanging="360"/>
      </w:pPr>
      <w:rPr>
        <w:rFonts w:cs="Times New Roman"/>
      </w:rPr>
    </w:lvl>
    <w:lvl w:ilvl="2" w:tplc="0416001B" w:tentative="1">
      <w:start w:val="1"/>
      <w:numFmt w:val="lowerRoman"/>
      <w:lvlText w:val="%3."/>
      <w:lvlJc w:val="right"/>
      <w:pPr>
        <w:ind w:left="1233" w:hanging="180"/>
      </w:pPr>
      <w:rPr>
        <w:rFonts w:cs="Times New Roman"/>
      </w:rPr>
    </w:lvl>
    <w:lvl w:ilvl="3" w:tplc="0416000F" w:tentative="1">
      <w:start w:val="1"/>
      <w:numFmt w:val="decimal"/>
      <w:lvlText w:val="%4."/>
      <w:lvlJc w:val="left"/>
      <w:pPr>
        <w:ind w:left="1953" w:hanging="360"/>
      </w:pPr>
      <w:rPr>
        <w:rFonts w:cs="Times New Roman"/>
      </w:rPr>
    </w:lvl>
    <w:lvl w:ilvl="4" w:tplc="04160019" w:tentative="1">
      <w:start w:val="1"/>
      <w:numFmt w:val="lowerLetter"/>
      <w:lvlText w:val="%5."/>
      <w:lvlJc w:val="left"/>
      <w:pPr>
        <w:ind w:left="2673" w:hanging="360"/>
      </w:pPr>
      <w:rPr>
        <w:rFonts w:cs="Times New Roman"/>
      </w:rPr>
    </w:lvl>
    <w:lvl w:ilvl="5" w:tplc="0416001B" w:tentative="1">
      <w:start w:val="1"/>
      <w:numFmt w:val="lowerRoman"/>
      <w:lvlText w:val="%6."/>
      <w:lvlJc w:val="right"/>
      <w:pPr>
        <w:ind w:left="3393" w:hanging="180"/>
      </w:pPr>
      <w:rPr>
        <w:rFonts w:cs="Times New Roman"/>
      </w:rPr>
    </w:lvl>
    <w:lvl w:ilvl="6" w:tplc="0416000F" w:tentative="1">
      <w:start w:val="1"/>
      <w:numFmt w:val="decimal"/>
      <w:lvlText w:val="%7."/>
      <w:lvlJc w:val="left"/>
      <w:pPr>
        <w:ind w:left="4113" w:hanging="360"/>
      </w:pPr>
      <w:rPr>
        <w:rFonts w:cs="Times New Roman"/>
      </w:rPr>
    </w:lvl>
    <w:lvl w:ilvl="7" w:tplc="04160019" w:tentative="1">
      <w:start w:val="1"/>
      <w:numFmt w:val="lowerLetter"/>
      <w:lvlText w:val="%8."/>
      <w:lvlJc w:val="left"/>
      <w:pPr>
        <w:ind w:left="4833" w:hanging="360"/>
      </w:pPr>
      <w:rPr>
        <w:rFonts w:cs="Times New Roman"/>
      </w:rPr>
    </w:lvl>
    <w:lvl w:ilvl="8" w:tplc="0416001B" w:tentative="1">
      <w:start w:val="1"/>
      <w:numFmt w:val="lowerRoman"/>
      <w:lvlText w:val="%9."/>
      <w:lvlJc w:val="right"/>
      <w:pPr>
        <w:ind w:left="5553" w:hanging="180"/>
      </w:pPr>
      <w:rPr>
        <w:rFonts w:cs="Times New Roman"/>
      </w:rPr>
    </w:lvl>
  </w:abstractNum>
  <w:abstractNum w:abstractNumId="2">
    <w:nsid w:val="4A8B064F"/>
    <w:multiLevelType w:val="hybridMultilevel"/>
    <w:tmpl w:val="73AC1DA6"/>
    <w:lvl w:ilvl="0" w:tplc="E1B683CE">
      <w:start w:val="1"/>
      <w:numFmt w:val="lowerLetter"/>
      <w:lvlText w:val="%1)"/>
      <w:lvlJc w:val="left"/>
      <w:pPr>
        <w:ind w:left="-207" w:hanging="360"/>
      </w:pPr>
      <w:rPr>
        <w:rFonts w:cs="Times New Roman" w:hint="default"/>
        <w:b/>
      </w:rPr>
    </w:lvl>
    <w:lvl w:ilvl="1" w:tplc="04160019" w:tentative="1">
      <w:start w:val="1"/>
      <w:numFmt w:val="lowerLetter"/>
      <w:lvlText w:val="%2."/>
      <w:lvlJc w:val="left"/>
      <w:pPr>
        <w:ind w:left="513" w:hanging="360"/>
      </w:pPr>
      <w:rPr>
        <w:rFonts w:cs="Times New Roman"/>
      </w:rPr>
    </w:lvl>
    <w:lvl w:ilvl="2" w:tplc="0416001B" w:tentative="1">
      <w:start w:val="1"/>
      <w:numFmt w:val="lowerRoman"/>
      <w:lvlText w:val="%3."/>
      <w:lvlJc w:val="right"/>
      <w:pPr>
        <w:ind w:left="1233" w:hanging="180"/>
      </w:pPr>
      <w:rPr>
        <w:rFonts w:cs="Times New Roman"/>
      </w:rPr>
    </w:lvl>
    <w:lvl w:ilvl="3" w:tplc="0416000F" w:tentative="1">
      <w:start w:val="1"/>
      <w:numFmt w:val="decimal"/>
      <w:lvlText w:val="%4."/>
      <w:lvlJc w:val="left"/>
      <w:pPr>
        <w:ind w:left="1953" w:hanging="360"/>
      </w:pPr>
      <w:rPr>
        <w:rFonts w:cs="Times New Roman"/>
      </w:rPr>
    </w:lvl>
    <w:lvl w:ilvl="4" w:tplc="04160019" w:tentative="1">
      <w:start w:val="1"/>
      <w:numFmt w:val="lowerLetter"/>
      <w:lvlText w:val="%5."/>
      <w:lvlJc w:val="left"/>
      <w:pPr>
        <w:ind w:left="2673" w:hanging="360"/>
      </w:pPr>
      <w:rPr>
        <w:rFonts w:cs="Times New Roman"/>
      </w:rPr>
    </w:lvl>
    <w:lvl w:ilvl="5" w:tplc="0416001B" w:tentative="1">
      <w:start w:val="1"/>
      <w:numFmt w:val="lowerRoman"/>
      <w:lvlText w:val="%6."/>
      <w:lvlJc w:val="right"/>
      <w:pPr>
        <w:ind w:left="3393" w:hanging="180"/>
      </w:pPr>
      <w:rPr>
        <w:rFonts w:cs="Times New Roman"/>
      </w:rPr>
    </w:lvl>
    <w:lvl w:ilvl="6" w:tplc="0416000F" w:tentative="1">
      <w:start w:val="1"/>
      <w:numFmt w:val="decimal"/>
      <w:lvlText w:val="%7."/>
      <w:lvlJc w:val="left"/>
      <w:pPr>
        <w:ind w:left="4113" w:hanging="360"/>
      </w:pPr>
      <w:rPr>
        <w:rFonts w:cs="Times New Roman"/>
      </w:rPr>
    </w:lvl>
    <w:lvl w:ilvl="7" w:tplc="04160019" w:tentative="1">
      <w:start w:val="1"/>
      <w:numFmt w:val="lowerLetter"/>
      <w:lvlText w:val="%8."/>
      <w:lvlJc w:val="left"/>
      <w:pPr>
        <w:ind w:left="4833" w:hanging="360"/>
      </w:pPr>
      <w:rPr>
        <w:rFonts w:cs="Times New Roman"/>
      </w:rPr>
    </w:lvl>
    <w:lvl w:ilvl="8" w:tplc="0416001B" w:tentative="1">
      <w:start w:val="1"/>
      <w:numFmt w:val="lowerRoman"/>
      <w:lvlText w:val="%9."/>
      <w:lvlJc w:val="right"/>
      <w:pPr>
        <w:ind w:left="5553" w:hanging="180"/>
      </w:pPr>
      <w:rPr>
        <w:rFonts w:cs="Times New Roman"/>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75E"/>
    <w:rsid w:val="00027613"/>
    <w:rsid w:val="00035DBA"/>
    <w:rsid w:val="00066536"/>
    <w:rsid w:val="000677A3"/>
    <w:rsid w:val="0009441F"/>
    <w:rsid w:val="000D1397"/>
    <w:rsid w:val="000F0DDC"/>
    <w:rsid w:val="00121849"/>
    <w:rsid w:val="001218E3"/>
    <w:rsid w:val="00135F1D"/>
    <w:rsid w:val="00153DE3"/>
    <w:rsid w:val="0016581A"/>
    <w:rsid w:val="00167AAB"/>
    <w:rsid w:val="001A2081"/>
    <w:rsid w:val="001A5A55"/>
    <w:rsid w:val="001B0704"/>
    <w:rsid w:val="001C666B"/>
    <w:rsid w:val="001D2413"/>
    <w:rsid w:val="00200532"/>
    <w:rsid w:val="00206EC9"/>
    <w:rsid w:val="00235B37"/>
    <w:rsid w:val="00275510"/>
    <w:rsid w:val="00295580"/>
    <w:rsid w:val="002A434A"/>
    <w:rsid w:val="002B7345"/>
    <w:rsid w:val="002C3009"/>
    <w:rsid w:val="003073F7"/>
    <w:rsid w:val="0036247A"/>
    <w:rsid w:val="003816E7"/>
    <w:rsid w:val="003A3C38"/>
    <w:rsid w:val="003B245C"/>
    <w:rsid w:val="003C117E"/>
    <w:rsid w:val="00424B16"/>
    <w:rsid w:val="00453E3E"/>
    <w:rsid w:val="00462B0F"/>
    <w:rsid w:val="00487DC1"/>
    <w:rsid w:val="004B06E9"/>
    <w:rsid w:val="004B11DC"/>
    <w:rsid w:val="004B1B7B"/>
    <w:rsid w:val="004B7582"/>
    <w:rsid w:val="004C23F3"/>
    <w:rsid w:val="004E4CE8"/>
    <w:rsid w:val="00500697"/>
    <w:rsid w:val="005476F0"/>
    <w:rsid w:val="00556EF8"/>
    <w:rsid w:val="00564A56"/>
    <w:rsid w:val="00572B53"/>
    <w:rsid w:val="00574515"/>
    <w:rsid w:val="005746E3"/>
    <w:rsid w:val="005B59B2"/>
    <w:rsid w:val="00606004"/>
    <w:rsid w:val="00693491"/>
    <w:rsid w:val="006940EF"/>
    <w:rsid w:val="006A0A61"/>
    <w:rsid w:val="006B0A28"/>
    <w:rsid w:val="006C1E7C"/>
    <w:rsid w:val="006C1F87"/>
    <w:rsid w:val="006C5C39"/>
    <w:rsid w:val="006D0047"/>
    <w:rsid w:val="007009E6"/>
    <w:rsid w:val="0070413C"/>
    <w:rsid w:val="00725591"/>
    <w:rsid w:val="00731C20"/>
    <w:rsid w:val="00735EF1"/>
    <w:rsid w:val="00747EAE"/>
    <w:rsid w:val="007740B1"/>
    <w:rsid w:val="007751EA"/>
    <w:rsid w:val="00790C15"/>
    <w:rsid w:val="0079605A"/>
    <w:rsid w:val="007A589E"/>
    <w:rsid w:val="008010F2"/>
    <w:rsid w:val="00835132"/>
    <w:rsid w:val="008534E4"/>
    <w:rsid w:val="0085703E"/>
    <w:rsid w:val="008739A8"/>
    <w:rsid w:val="008816BA"/>
    <w:rsid w:val="00885395"/>
    <w:rsid w:val="00886AA7"/>
    <w:rsid w:val="008A4A15"/>
    <w:rsid w:val="008A581F"/>
    <w:rsid w:val="008D3A2C"/>
    <w:rsid w:val="008F44C1"/>
    <w:rsid w:val="008F4FED"/>
    <w:rsid w:val="009842D4"/>
    <w:rsid w:val="009D5EE0"/>
    <w:rsid w:val="00A06234"/>
    <w:rsid w:val="00A06C7B"/>
    <w:rsid w:val="00A117E5"/>
    <w:rsid w:val="00A16618"/>
    <w:rsid w:val="00A37F85"/>
    <w:rsid w:val="00A8300E"/>
    <w:rsid w:val="00AA6A34"/>
    <w:rsid w:val="00AB7100"/>
    <w:rsid w:val="00B02436"/>
    <w:rsid w:val="00B1204B"/>
    <w:rsid w:val="00B30737"/>
    <w:rsid w:val="00B519DA"/>
    <w:rsid w:val="00B74829"/>
    <w:rsid w:val="00BA07A7"/>
    <w:rsid w:val="00BF3AD9"/>
    <w:rsid w:val="00BF5094"/>
    <w:rsid w:val="00C07F69"/>
    <w:rsid w:val="00C22679"/>
    <w:rsid w:val="00C62260"/>
    <w:rsid w:val="00CA3AC8"/>
    <w:rsid w:val="00CA7DEA"/>
    <w:rsid w:val="00CF1E46"/>
    <w:rsid w:val="00CF1F8F"/>
    <w:rsid w:val="00D327AE"/>
    <w:rsid w:val="00D65812"/>
    <w:rsid w:val="00D87A97"/>
    <w:rsid w:val="00D945C9"/>
    <w:rsid w:val="00DF5F48"/>
    <w:rsid w:val="00E015BE"/>
    <w:rsid w:val="00E24AE1"/>
    <w:rsid w:val="00E60811"/>
    <w:rsid w:val="00E64C5C"/>
    <w:rsid w:val="00EA4631"/>
    <w:rsid w:val="00ED675E"/>
    <w:rsid w:val="00EE7B41"/>
    <w:rsid w:val="00F067AC"/>
    <w:rsid w:val="00F10A17"/>
    <w:rsid w:val="00F14FB9"/>
    <w:rsid w:val="00F35CBD"/>
    <w:rsid w:val="00F377E2"/>
    <w:rsid w:val="00F65A5D"/>
    <w:rsid w:val="00F7029A"/>
    <w:rsid w:val="00F85945"/>
    <w:rsid w:val="00FB0C01"/>
    <w:rsid w:val="00FD3D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A56"/>
    <w:pPr>
      <w:spacing w:after="0" w:line="240" w:lineRule="auto"/>
    </w:pPr>
    <w:rPr>
      <w:rFonts w:ascii="Times New Roman" w:hAnsi="Times New Roman" w:cs="Times New Roman"/>
      <w:sz w:val="20"/>
      <w:szCs w:val="20"/>
      <w:lang w:eastAsia="pt-BR"/>
    </w:rPr>
  </w:style>
  <w:style w:type="paragraph" w:styleId="Ttulo7">
    <w:name w:val="heading 7"/>
    <w:basedOn w:val="Normal"/>
    <w:next w:val="Normal"/>
    <w:link w:val="Ttulo7Char"/>
    <w:uiPriority w:val="9"/>
    <w:qFormat/>
    <w:rsid w:val="00ED675E"/>
    <w:pPr>
      <w:keepNext/>
      <w:jc w:val="both"/>
      <w:outlineLvl w:val="6"/>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uiPriority w:val="9"/>
    <w:locked/>
    <w:rsid w:val="00ED675E"/>
    <w:rPr>
      <w:rFonts w:ascii="Arial" w:hAnsi="Arial" w:cs="Times New Roman"/>
      <w:sz w:val="20"/>
      <w:szCs w:val="20"/>
      <w:lang w:val="x-none" w:eastAsia="pt-BR"/>
    </w:rPr>
  </w:style>
  <w:style w:type="character" w:styleId="Hyperlink">
    <w:name w:val="Hyperlink"/>
    <w:basedOn w:val="Fontepargpadro"/>
    <w:uiPriority w:val="99"/>
    <w:semiHidden/>
    <w:unhideWhenUsed/>
    <w:rsid w:val="00ED675E"/>
    <w:rPr>
      <w:rFonts w:cs="Times New Roman"/>
      <w:color w:val="0000FF"/>
      <w:u w:val="single"/>
    </w:rPr>
  </w:style>
  <w:style w:type="paragraph" w:styleId="Cabealho">
    <w:name w:val="header"/>
    <w:basedOn w:val="Normal"/>
    <w:link w:val="CabealhoChar"/>
    <w:uiPriority w:val="99"/>
    <w:rsid w:val="00ED675E"/>
    <w:pPr>
      <w:tabs>
        <w:tab w:val="center" w:pos="4419"/>
        <w:tab w:val="right" w:pos="8838"/>
      </w:tabs>
    </w:pPr>
  </w:style>
  <w:style w:type="character" w:customStyle="1" w:styleId="CabealhoChar">
    <w:name w:val="Cabeçalho Char"/>
    <w:basedOn w:val="Fontepargpadro"/>
    <w:link w:val="Cabealho"/>
    <w:uiPriority w:val="99"/>
    <w:locked/>
    <w:rsid w:val="00ED675E"/>
    <w:rPr>
      <w:rFonts w:ascii="Times New Roman" w:hAnsi="Times New Roman" w:cs="Times New Roman"/>
      <w:sz w:val="20"/>
      <w:szCs w:val="20"/>
      <w:lang w:val="x-none" w:eastAsia="pt-BR"/>
    </w:rPr>
  </w:style>
  <w:style w:type="paragraph" w:styleId="Rodap">
    <w:name w:val="footer"/>
    <w:basedOn w:val="Normal"/>
    <w:link w:val="RodapChar"/>
    <w:uiPriority w:val="99"/>
    <w:rsid w:val="00ED675E"/>
    <w:pPr>
      <w:tabs>
        <w:tab w:val="center" w:pos="4419"/>
        <w:tab w:val="right" w:pos="8838"/>
      </w:tabs>
    </w:pPr>
  </w:style>
  <w:style w:type="character" w:customStyle="1" w:styleId="RodapChar">
    <w:name w:val="Rodapé Char"/>
    <w:basedOn w:val="Fontepargpadro"/>
    <w:link w:val="Rodap"/>
    <w:uiPriority w:val="99"/>
    <w:locked/>
    <w:rsid w:val="00ED675E"/>
    <w:rPr>
      <w:rFonts w:ascii="Times New Roman" w:hAnsi="Times New Roman" w:cs="Times New Roman"/>
      <w:sz w:val="20"/>
      <w:szCs w:val="20"/>
      <w:lang w:val="x-none" w:eastAsia="pt-BR"/>
    </w:rPr>
  </w:style>
  <w:style w:type="character" w:styleId="Nmerodepgina">
    <w:name w:val="page number"/>
    <w:basedOn w:val="Fontepargpadro"/>
    <w:uiPriority w:val="99"/>
    <w:rsid w:val="00ED675E"/>
    <w:rPr>
      <w:rFonts w:cs="Times New Roman"/>
    </w:rPr>
  </w:style>
  <w:style w:type="paragraph" w:styleId="Textodebalo">
    <w:name w:val="Balloon Text"/>
    <w:basedOn w:val="Normal"/>
    <w:link w:val="TextodebaloChar"/>
    <w:uiPriority w:val="99"/>
    <w:semiHidden/>
    <w:unhideWhenUsed/>
    <w:rsid w:val="00ED675E"/>
    <w:rPr>
      <w:rFonts w:ascii="Tahoma" w:hAnsi="Tahoma" w:cs="Tahoma"/>
      <w:sz w:val="16"/>
      <w:szCs w:val="16"/>
    </w:rPr>
  </w:style>
  <w:style w:type="character" w:customStyle="1" w:styleId="TextodebaloChar">
    <w:name w:val="Texto de balão Char"/>
    <w:basedOn w:val="Fontepargpadro"/>
    <w:link w:val="Textodebalo"/>
    <w:uiPriority w:val="99"/>
    <w:semiHidden/>
    <w:locked/>
    <w:rsid w:val="00ED675E"/>
    <w:rPr>
      <w:rFonts w:ascii="Tahoma" w:hAnsi="Tahoma" w:cs="Tahoma"/>
      <w:sz w:val="16"/>
      <w:szCs w:val="16"/>
      <w:lang w:val="x-none" w:eastAsia="pt-BR"/>
    </w:rPr>
  </w:style>
  <w:style w:type="paragraph" w:styleId="Ttulo">
    <w:name w:val="Title"/>
    <w:basedOn w:val="Normal"/>
    <w:link w:val="TtuloChar"/>
    <w:uiPriority w:val="10"/>
    <w:qFormat/>
    <w:rsid w:val="00FB0C01"/>
    <w:pPr>
      <w:widowControl w:val="0"/>
      <w:autoSpaceDE w:val="0"/>
      <w:autoSpaceDN w:val="0"/>
      <w:adjustRightInd w:val="0"/>
      <w:spacing w:line="240" w:lineRule="exact"/>
      <w:jc w:val="center"/>
    </w:pPr>
    <w:rPr>
      <w:b/>
      <w:bCs/>
      <w:sz w:val="26"/>
      <w:szCs w:val="26"/>
    </w:rPr>
  </w:style>
  <w:style w:type="character" w:customStyle="1" w:styleId="TtuloChar">
    <w:name w:val="Título Char"/>
    <w:basedOn w:val="Fontepargpadro"/>
    <w:link w:val="Ttulo"/>
    <w:uiPriority w:val="10"/>
    <w:locked/>
    <w:rsid w:val="00FB0C01"/>
    <w:rPr>
      <w:rFonts w:ascii="Times New Roman" w:hAnsi="Times New Roman" w:cs="Times New Roman"/>
      <w:b/>
      <w:bCs/>
      <w:sz w:val="26"/>
      <w:szCs w:val="26"/>
      <w:lang w:val="x-none" w:eastAsia="pt-BR"/>
    </w:rPr>
  </w:style>
  <w:style w:type="table" w:styleId="Tabelacomgrade">
    <w:name w:val="Table Grid"/>
    <w:basedOn w:val="Tabelanormal"/>
    <w:uiPriority w:val="59"/>
    <w:rsid w:val="00FB0C01"/>
    <w:pPr>
      <w:spacing w:after="0" w:line="240" w:lineRule="auto"/>
    </w:pPr>
    <w:rPr>
      <w:rFonts w:ascii="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FB0C01"/>
    <w:rPr>
      <w:rFonts w:cs="Times New Roman"/>
    </w:rPr>
  </w:style>
  <w:style w:type="paragraph" w:customStyle="1" w:styleId="Default">
    <w:name w:val="Default"/>
    <w:rsid w:val="00FB0C01"/>
    <w:pPr>
      <w:autoSpaceDE w:val="0"/>
      <w:autoSpaceDN w:val="0"/>
      <w:adjustRightInd w:val="0"/>
      <w:spacing w:after="0" w:line="240" w:lineRule="auto"/>
    </w:pPr>
    <w:rPr>
      <w:rFonts w:ascii="Arial" w:eastAsia="MS Mincho" w:hAnsi="Arial" w:cs="Arial"/>
      <w:color w:val="000000"/>
      <w:sz w:val="24"/>
      <w:szCs w:val="24"/>
      <w:lang w:eastAsia="pt-BR"/>
    </w:rPr>
  </w:style>
  <w:style w:type="paragraph" w:styleId="PargrafodaLista">
    <w:name w:val="List Paragraph"/>
    <w:basedOn w:val="Normal"/>
    <w:uiPriority w:val="99"/>
    <w:qFormat/>
    <w:rsid w:val="009D5EE0"/>
    <w:pPr>
      <w:ind w:left="720"/>
      <w:contextualSpacing/>
    </w:pPr>
  </w:style>
  <w:style w:type="character" w:customStyle="1" w:styleId="apple-style-span">
    <w:name w:val="apple-style-span"/>
    <w:basedOn w:val="Fontepargpadro"/>
    <w:rsid w:val="00153DE3"/>
    <w:rPr>
      <w:rFonts w:cs="Times New Roman"/>
    </w:rPr>
  </w:style>
  <w:style w:type="character" w:styleId="Forte">
    <w:name w:val="Strong"/>
    <w:basedOn w:val="Fontepargpadro"/>
    <w:uiPriority w:val="22"/>
    <w:qFormat/>
    <w:rsid w:val="006B0A28"/>
    <w:rPr>
      <w:rFonts w:cs="Times New Roman"/>
      <w:b/>
    </w:rPr>
  </w:style>
  <w:style w:type="paragraph" w:styleId="NormalWeb">
    <w:name w:val="Normal (Web)"/>
    <w:basedOn w:val="Normal"/>
    <w:uiPriority w:val="99"/>
    <w:unhideWhenUsed/>
    <w:rsid w:val="007009E6"/>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A56"/>
    <w:pPr>
      <w:spacing w:after="0" w:line="240" w:lineRule="auto"/>
    </w:pPr>
    <w:rPr>
      <w:rFonts w:ascii="Times New Roman" w:hAnsi="Times New Roman" w:cs="Times New Roman"/>
      <w:sz w:val="20"/>
      <w:szCs w:val="20"/>
      <w:lang w:eastAsia="pt-BR"/>
    </w:rPr>
  </w:style>
  <w:style w:type="paragraph" w:styleId="Ttulo7">
    <w:name w:val="heading 7"/>
    <w:basedOn w:val="Normal"/>
    <w:next w:val="Normal"/>
    <w:link w:val="Ttulo7Char"/>
    <w:uiPriority w:val="9"/>
    <w:qFormat/>
    <w:rsid w:val="00ED675E"/>
    <w:pPr>
      <w:keepNext/>
      <w:jc w:val="both"/>
      <w:outlineLvl w:val="6"/>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uiPriority w:val="9"/>
    <w:locked/>
    <w:rsid w:val="00ED675E"/>
    <w:rPr>
      <w:rFonts w:ascii="Arial" w:hAnsi="Arial" w:cs="Times New Roman"/>
      <w:sz w:val="20"/>
      <w:szCs w:val="20"/>
      <w:lang w:val="x-none" w:eastAsia="pt-BR"/>
    </w:rPr>
  </w:style>
  <w:style w:type="character" w:styleId="Hyperlink">
    <w:name w:val="Hyperlink"/>
    <w:basedOn w:val="Fontepargpadro"/>
    <w:uiPriority w:val="99"/>
    <w:semiHidden/>
    <w:unhideWhenUsed/>
    <w:rsid w:val="00ED675E"/>
    <w:rPr>
      <w:rFonts w:cs="Times New Roman"/>
      <w:color w:val="0000FF"/>
      <w:u w:val="single"/>
    </w:rPr>
  </w:style>
  <w:style w:type="paragraph" w:styleId="Cabealho">
    <w:name w:val="header"/>
    <w:basedOn w:val="Normal"/>
    <w:link w:val="CabealhoChar"/>
    <w:uiPriority w:val="99"/>
    <w:rsid w:val="00ED675E"/>
    <w:pPr>
      <w:tabs>
        <w:tab w:val="center" w:pos="4419"/>
        <w:tab w:val="right" w:pos="8838"/>
      </w:tabs>
    </w:pPr>
  </w:style>
  <w:style w:type="character" w:customStyle="1" w:styleId="CabealhoChar">
    <w:name w:val="Cabeçalho Char"/>
    <w:basedOn w:val="Fontepargpadro"/>
    <w:link w:val="Cabealho"/>
    <w:uiPriority w:val="99"/>
    <w:locked/>
    <w:rsid w:val="00ED675E"/>
    <w:rPr>
      <w:rFonts w:ascii="Times New Roman" w:hAnsi="Times New Roman" w:cs="Times New Roman"/>
      <w:sz w:val="20"/>
      <w:szCs w:val="20"/>
      <w:lang w:val="x-none" w:eastAsia="pt-BR"/>
    </w:rPr>
  </w:style>
  <w:style w:type="paragraph" w:styleId="Rodap">
    <w:name w:val="footer"/>
    <w:basedOn w:val="Normal"/>
    <w:link w:val="RodapChar"/>
    <w:uiPriority w:val="99"/>
    <w:rsid w:val="00ED675E"/>
    <w:pPr>
      <w:tabs>
        <w:tab w:val="center" w:pos="4419"/>
        <w:tab w:val="right" w:pos="8838"/>
      </w:tabs>
    </w:pPr>
  </w:style>
  <w:style w:type="character" w:customStyle="1" w:styleId="RodapChar">
    <w:name w:val="Rodapé Char"/>
    <w:basedOn w:val="Fontepargpadro"/>
    <w:link w:val="Rodap"/>
    <w:uiPriority w:val="99"/>
    <w:locked/>
    <w:rsid w:val="00ED675E"/>
    <w:rPr>
      <w:rFonts w:ascii="Times New Roman" w:hAnsi="Times New Roman" w:cs="Times New Roman"/>
      <w:sz w:val="20"/>
      <w:szCs w:val="20"/>
      <w:lang w:val="x-none" w:eastAsia="pt-BR"/>
    </w:rPr>
  </w:style>
  <w:style w:type="character" w:styleId="Nmerodepgina">
    <w:name w:val="page number"/>
    <w:basedOn w:val="Fontepargpadro"/>
    <w:uiPriority w:val="99"/>
    <w:rsid w:val="00ED675E"/>
    <w:rPr>
      <w:rFonts w:cs="Times New Roman"/>
    </w:rPr>
  </w:style>
  <w:style w:type="paragraph" w:styleId="Textodebalo">
    <w:name w:val="Balloon Text"/>
    <w:basedOn w:val="Normal"/>
    <w:link w:val="TextodebaloChar"/>
    <w:uiPriority w:val="99"/>
    <w:semiHidden/>
    <w:unhideWhenUsed/>
    <w:rsid w:val="00ED675E"/>
    <w:rPr>
      <w:rFonts w:ascii="Tahoma" w:hAnsi="Tahoma" w:cs="Tahoma"/>
      <w:sz w:val="16"/>
      <w:szCs w:val="16"/>
    </w:rPr>
  </w:style>
  <w:style w:type="character" w:customStyle="1" w:styleId="TextodebaloChar">
    <w:name w:val="Texto de balão Char"/>
    <w:basedOn w:val="Fontepargpadro"/>
    <w:link w:val="Textodebalo"/>
    <w:uiPriority w:val="99"/>
    <w:semiHidden/>
    <w:locked/>
    <w:rsid w:val="00ED675E"/>
    <w:rPr>
      <w:rFonts w:ascii="Tahoma" w:hAnsi="Tahoma" w:cs="Tahoma"/>
      <w:sz w:val="16"/>
      <w:szCs w:val="16"/>
      <w:lang w:val="x-none" w:eastAsia="pt-BR"/>
    </w:rPr>
  </w:style>
  <w:style w:type="paragraph" w:styleId="Ttulo">
    <w:name w:val="Title"/>
    <w:basedOn w:val="Normal"/>
    <w:link w:val="TtuloChar"/>
    <w:uiPriority w:val="10"/>
    <w:qFormat/>
    <w:rsid w:val="00FB0C01"/>
    <w:pPr>
      <w:widowControl w:val="0"/>
      <w:autoSpaceDE w:val="0"/>
      <w:autoSpaceDN w:val="0"/>
      <w:adjustRightInd w:val="0"/>
      <w:spacing w:line="240" w:lineRule="exact"/>
      <w:jc w:val="center"/>
    </w:pPr>
    <w:rPr>
      <w:b/>
      <w:bCs/>
      <w:sz w:val="26"/>
      <w:szCs w:val="26"/>
    </w:rPr>
  </w:style>
  <w:style w:type="character" w:customStyle="1" w:styleId="TtuloChar">
    <w:name w:val="Título Char"/>
    <w:basedOn w:val="Fontepargpadro"/>
    <w:link w:val="Ttulo"/>
    <w:uiPriority w:val="10"/>
    <w:locked/>
    <w:rsid w:val="00FB0C01"/>
    <w:rPr>
      <w:rFonts w:ascii="Times New Roman" w:hAnsi="Times New Roman" w:cs="Times New Roman"/>
      <w:b/>
      <w:bCs/>
      <w:sz w:val="26"/>
      <w:szCs w:val="26"/>
      <w:lang w:val="x-none" w:eastAsia="pt-BR"/>
    </w:rPr>
  </w:style>
  <w:style w:type="table" w:styleId="Tabelacomgrade">
    <w:name w:val="Table Grid"/>
    <w:basedOn w:val="Tabelanormal"/>
    <w:uiPriority w:val="59"/>
    <w:rsid w:val="00FB0C01"/>
    <w:pPr>
      <w:spacing w:after="0" w:line="240" w:lineRule="auto"/>
    </w:pPr>
    <w:rPr>
      <w:rFonts w:ascii="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FB0C01"/>
    <w:rPr>
      <w:rFonts w:cs="Times New Roman"/>
    </w:rPr>
  </w:style>
  <w:style w:type="paragraph" w:customStyle="1" w:styleId="Default">
    <w:name w:val="Default"/>
    <w:rsid w:val="00FB0C01"/>
    <w:pPr>
      <w:autoSpaceDE w:val="0"/>
      <w:autoSpaceDN w:val="0"/>
      <w:adjustRightInd w:val="0"/>
      <w:spacing w:after="0" w:line="240" w:lineRule="auto"/>
    </w:pPr>
    <w:rPr>
      <w:rFonts w:ascii="Arial" w:eastAsia="MS Mincho" w:hAnsi="Arial" w:cs="Arial"/>
      <w:color w:val="000000"/>
      <w:sz w:val="24"/>
      <w:szCs w:val="24"/>
      <w:lang w:eastAsia="pt-BR"/>
    </w:rPr>
  </w:style>
  <w:style w:type="paragraph" w:styleId="PargrafodaLista">
    <w:name w:val="List Paragraph"/>
    <w:basedOn w:val="Normal"/>
    <w:uiPriority w:val="99"/>
    <w:qFormat/>
    <w:rsid w:val="009D5EE0"/>
    <w:pPr>
      <w:ind w:left="720"/>
      <w:contextualSpacing/>
    </w:pPr>
  </w:style>
  <w:style w:type="character" w:customStyle="1" w:styleId="apple-style-span">
    <w:name w:val="apple-style-span"/>
    <w:basedOn w:val="Fontepargpadro"/>
    <w:rsid w:val="00153DE3"/>
    <w:rPr>
      <w:rFonts w:cs="Times New Roman"/>
    </w:rPr>
  </w:style>
  <w:style w:type="character" w:styleId="Forte">
    <w:name w:val="Strong"/>
    <w:basedOn w:val="Fontepargpadro"/>
    <w:uiPriority w:val="22"/>
    <w:qFormat/>
    <w:rsid w:val="006B0A28"/>
    <w:rPr>
      <w:rFonts w:cs="Times New Roman"/>
      <w:b/>
    </w:rPr>
  </w:style>
  <w:style w:type="paragraph" w:styleId="NormalWeb">
    <w:name w:val="Normal (Web)"/>
    <w:basedOn w:val="Normal"/>
    <w:uiPriority w:val="99"/>
    <w:unhideWhenUsed/>
    <w:rsid w:val="007009E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licitacao.querencia@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1160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LicitacaoPMQ</cp:lastModifiedBy>
  <cp:revision>2</cp:revision>
  <cp:lastPrinted>2021-05-12T15:32:00Z</cp:lastPrinted>
  <dcterms:created xsi:type="dcterms:W3CDTF">2021-05-13T12:06:00Z</dcterms:created>
  <dcterms:modified xsi:type="dcterms:W3CDTF">2021-05-13T12:06:00Z</dcterms:modified>
</cp:coreProperties>
</file>